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0ED" w:rsidRPr="009500ED" w:rsidRDefault="009500ED" w:rsidP="009500ED">
      <w:pPr>
        <w:rPr>
          <w:rFonts w:ascii="Calibri" w:eastAsia="Times New Roman" w:hAnsi="Calibri" w:cs="Calibri"/>
          <w:color w:val="000000"/>
        </w:rPr>
      </w:pPr>
      <w:r w:rsidRPr="009500ED">
        <w:rPr>
          <w:rFonts w:ascii="Calibri" w:eastAsia="Times New Roman" w:hAnsi="Calibri" w:cs="Calibri"/>
          <w:color w:val="000000"/>
        </w:rPr>
        <w:t>Hello,</w:t>
      </w:r>
    </w:p>
    <w:p w:rsidR="009500ED" w:rsidRPr="009500ED" w:rsidRDefault="009500ED" w:rsidP="009500ED">
      <w:pPr>
        <w:rPr>
          <w:rFonts w:ascii="Calibri" w:eastAsia="Times New Roman" w:hAnsi="Calibri" w:cs="Calibri"/>
          <w:color w:val="000000"/>
        </w:rPr>
      </w:pPr>
    </w:p>
    <w:p w:rsidR="009500ED" w:rsidRPr="009500ED" w:rsidRDefault="009500ED" w:rsidP="009500ED">
      <w:pPr>
        <w:rPr>
          <w:rFonts w:ascii="Calibri" w:eastAsia="Times New Roman" w:hAnsi="Calibri" w:cs="Calibri"/>
          <w:color w:val="000000"/>
        </w:rPr>
      </w:pPr>
      <w:r w:rsidRPr="009500ED">
        <w:rPr>
          <w:rFonts w:ascii="Calibri" w:eastAsia="Times New Roman" w:hAnsi="Calibri" w:cs="Calibri"/>
          <w:color w:val="000000"/>
        </w:rPr>
        <w:t>May is National Mental Health Awareness Month.  Attached is a toolkit for your use to promote activities and help reduce stigma.</w:t>
      </w:r>
    </w:p>
    <w:p w:rsidR="009500ED" w:rsidRPr="009500ED" w:rsidRDefault="009500ED" w:rsidP="009500ED">
      <w:pPr>
        <w:rPr>
          <w:rFonts w:ascii="Calibri" w:eastAsia="Times New Roman" w:hAnsi="Calibri" w:cs="Calibri"/>
          <w:color w:val="000000"/>
        </w:rPr>
      </w:pPr>
    </w:p>
    <w:p w:rsidR="009500ED" w:rsidRPr="009500ED" w:rsidRDefault="009500ED" w:rsidP="009500ED">
      <w:pPr>
        <w:rPr>
          <w:rFonts w:ascii="Calibri" w:eastAsia="Times New Roman" w:hAnsi="Calibri" w:cs="Calibri"/>
          <w:color w:val="000000"/>
        </w:rPr>
      </w:pPr>
      <w:r w:rsidRPr="009500ED">
        <w:rPr>
          <w:rFonts w:ascii="Calibri" w:eastAsia="Times New Roman" w:hAnsi="Calibri" w:cs="Calibri"/>
          <w:color w:val="000000"/>
        </w:rPr>
        <w:t>Video explanation of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9500ED">
        <w:rPr>
          <w:rFonts w:ascii="Calibri" w:eastAsia="Times New Roman" w:hAnsi="Calibri" w:cs="Calibri"/>
          <w:color w:val="000000"/>
        </w:rPr>
        <w:t>toolkit:  </w:t>
      </w:r>
      <w:hyperlink r:id="rId5" w:tgtFrame="_blank" w:history="1">
        <w:r w:rsidRPr="009500ED">
          <w:rPr>
            <w:rFonts w:ascii="Calibri" w:eastAsia="Times New Roman" w:hAnsi="Calibri" w:cs="Calibri"/>
            <w:color w:val="0000FF"/>
            <w:u w:val="single"/>
          </w:rPr>
          <w:t>https://youtu.be/OEyfDytooHI</w:t>
        </w:r>
      </w:hyperlink>
    </w:p>
    <w:tbl>
      <w:tblPr>
        <w:tblW w:w="12104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12104"/>
      </w:tblGrid>
      <w:tr w:rsidR="009500ED" w:rsidRPr="009500ED" w:rsidTr="009500E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00ED" w:rsidRPr="009500ED" w:rsidRDefault="009500ED" w:rsidP="009500ED">
            <w:pPr>
              <w:spacing w:before="300" w:line="315" w:lineRule="atLeast"/>
              <w:rPr>
                <w:rFonts w:ascii="Tahoma" w:eastAsia="Times New Roman" w:hAnsi="Tahoma" w:cs="Tahoma"/>
                <w:color w:val="82BA00"/>
                <w:sz w:val="32"/>
                <w:szCs w:val="32"/>
              </w:rPr>
            </w:pPr>
            <w:hyperlink r:id="rId6" w:tgtFrame="_blank" w:history="1">
              <w:r w:rsidRPr="009500ED">
                <w:rPr>
                  <w:rFonts w:ascii="Tahoma" w:eastAsia="Times New Roman" w:hAnsi="Tahoma" w:cs="Tahoma"/>
                  <w:color w:val="0000FF"/>
                  <w:sz w:val="32"/>
                  <w:szCs w:val="32"/>
                  <w:u w:val="single"/>
                </w:rPr>
                <w:t>YouTube</w:t>
              </w:r>
            </w:hyperlink>
          </w:p>
          <w:p w:rsidR="009500ED" w:rsidRPr="009500ED" w:rsidRDefault="009500ED" w:rsidP="009500ED">
            <w:pPr>
              <w:spacing w:before="300" w:line="210" w:lineRule="atLeast"/>
              <w:rPr>
                <w:rFonts w:ascii="Tahoma" w:eastAsia="Times New Roman" w:hAnsi="Tahoma" w:cs="Tahoma"/>
                <w:color w:val="666666"/>
                <w:sz w:val="21"/>
                <w:szCs w:val="21"/>
              </w:rPr>
            </w:pPr>
            <w:r w:rsidRPr="009500ED">
              <w:rPr>
                <w:rFonts w:ascii="Tahoma" w:eastAsia="Times New Roman" w:hAnsi="Tahoma" w:cs="Tahoma"/>
                <w:color w:val="666666"/>
                <w:sz w:val="21"/>
                <w:szCs w:val="21"/>
              </w:rPr>
              <w:t>youtu.be</w:t>
            </w:r>
          </w:p>
        </w:tc>
      </w:tr>
    </w:tbl>
    <w:p w:rsidR="009500ED" w:rsidRPr="009500ED" w:rsidRDefault="009500ED" w:rsidP="009500ED">
      <w:pPr>
        <w:rPr>
          <w:rFonts w:ascii="Times New Roman" w:eastAsia="Times New Roman" w:hAnsi="Times New Roman" w:cs="Times New Roman"/>
        </w:rPr>
      </w:pPr>
      <w:r w:rsidRPr="009500ED">
        <w:rPr>
          <w:rFonts w:ascii="Calibri" w:eastAsia="Times New Roman" w:hAnsi="Calibri" w:cs="Calibri"/>
          <w:color w:val="000000"/>
        </w:rPr>
        <w:br/>
      </w:r>
    </w:p>
    <w:p w:rsidR="009500ED" w:rsidRPr="009500ED" w:rsidRDefault="009500ED" w:rsidP="009500ED">
      <w:pPr>
        <w:rPr>
          <w:rFonts w:ascii="Calibri" w:eastAsia="Times New Roman" w:hAnsi="Calibri" w:cs="Calibri"/>
          <w:color w:val="000000"/>
        </w:rPr>
      </w:pPr>
    </w:p>
    <w:p w:rsidR="009500ED" w:rsidRPr="009500ED" w:rsidRDefault="009500ED" w:rsidP="009500ED">
      <w:pPr>
        <w:rPr>
          <w:rFonts w:ascii="Calibri" w:eastAsia="Times New Roman" w:hAnsi="Calibri" w:cs="Calibri"/>
          <w:color w:val="000000"/>
        </w:rPr>
      </w:pPr>
    </w:p>
    <w:p w:rsidR="009500ED" w:rsidRPr="009500ED" w:rsidRDefault="009500ED" w:rsidP="009500ED">
      <w:pPr>
        <w:rPr>
          <w:rFonts w:ascii="Calibri" w:eastAsia="Times New Roman" w:hAnsi="Calibri" w:cs="Calibri"/>
          <w:color w:val="000000"/>
        </w:rPr>
      </w:pPr>
      <w:r w:rsidRPr="009500ED">
        <w:rPr>
          <w:rFonts w:ascii="Calibri" w:eastAsia="Times New Roman" w:hAnsi="Calibri" w:cs="Calibri"/>
          <w:color w:val="000000"/>
        </w:rPr>
        <w:t>TOOLKIT:</w:t>
      </w:r>
    </w:p>
    <w:p w:rsidR="009500ED" w:rsidRPr="009500ED" w:rsidRDefault="009500ED" w:rsidP="009500E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500ED">
        <w:rPr>
          <w:rFonts w:ascii="Times New Roman" w:eastAsia="Times New Roman" w:hAnsi="Times New Roman" w:cs="Times New Roman"/>
        </w:rPr>
        <w:t> Social media flyers (2 attachments) - Please use as you like.  </w:t>
      </w:r>
    </w:p>
    <w:p w:rsidR="009500ED" w:rsidRPr="009500ED" w:rsidRDefault="009500ED" w:rsidP="009500E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500ED">
        <w:rPr>
          <w:rFonts w:ascii="Times New Roman" w:eastAsia="Times New Roman" w:hAnsi="Times New Roman" w:cs="Times New Roman"/>
        </w:rPr>
        <w:t>Images for social media, email signatures and Zoom backgrounds (5 attachments).  (If the image is reversed in Zoom, you can click on the mirror image box) </w:t>
      </w:r>
    </w:p>
    <w:p w:rsidR="009500ED" w:rsidRPr="009500ED" w:rsidRDefault="009500ED" w:rsidP="009500E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500ED">
        <w:rPr>
          <w:rFonts w:ascii="Times New Roman" w:eastAsia="Times New Roman" w:hAnsi="Times New Roman" w:cs="Times New Roman"/>
        </w:rPr>
        <w:t>Activities and YouTubes by grade groups (5 attachments)</w:t>
      </w:r>
    </w:p>
    <w:p w:rsidR="009500ED" w:rsidRPr="009500ED" w:rsidRDefault="009500ED" w:rsidP="009500E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500ED">
        <w:rPr>
          <w:rFonts w:ascii="Times New Roman" w:eastAsia="Times New Roman" w:hAnsi="Times New Roman" w:cs="Times New Roman"/>
        </w:rPr>
        <w:t>Proclamation for your May BOE Meeting (1 attachment)</w:t>
      </w:r>
    </w:p>
    <w:p w:rsidR="009500ED" w:rsidRPr="009500ED" w:rsidRDefault="009500ED" w:rsidP="009500E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500ED">
        <w:rPr>
          <w:rFonts w:ascii="Times New Roman" w:eastAsia="Times New Roman" w:hAnsi="Times New Roman" w:cs="Times New Roman"/>
        </w:rPr>
        <w:t>Editorial (1attachment)</w:t>
      </w:r>
    </w:p>
    <w:p w:rsidR="00581A06" w:rsidRDefault="00451FF2">
      <w:bookmarkStart w:id="0" w:name="_GoBack"/>
      <w:bookmarkEnd w:id="0"/>
    </w:p>
    <w:sectPr w:rsidR="00581A06" w:rsidSect="00A1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84F0E"/>
    <w:multiLevelType w:val="multilevel"/>
    <w:tmpl w:val="3E0A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ED"/>
    <w:rsid w:val="00250C1A"/>
    <w:rsid w:val="00451FF2"/>
    <w:rsid w:val="009500ED"/>
    <w:rsid w:val="00A11FA5"/>
    <w:rsid w:val="00C775D2"/>
    <w:rsid w:val="00D4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239218"/>
  <w15:chartTrackingRefBased/>
  <w15:docId w15:val="{7F0EC41F-00A3-E54B-99F4-420A6A49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00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50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4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356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EyfDytooHI" TargetMode="External"/><Relationship Id="rId5" Type="http://schemas.openxmlformats.org/officeDocument/2006/relationships/hyperlink" Target="https://youtu.be/OEyfDytoo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2020-04-29T19:01:00Z</dcterms:created>
  <dcterms:modified xsi:type="dcterms:W3CDTF">2020-04-30T12:30:00Z</dcterms:modified>
</cp:coreProperties>
</file>